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rPr>
          <w:rFonts w:ascii="Times New Roman" w:hAnsi="Times New Roman" w:cs="Times New Roman"/>
          <w:sz w:val="24"/>
          <w:szCs w:val="24"/>
        </w:rPr>
      </w:pPr>
    </w:p>
    <w:p w:rsidR="00135E5D" w:rsidRDefault="00135E5D" w:rsidP="00135E5D">
      <w:pPr>
        <w:jc w:val="center"/>
        <w:rPr>
          <w:rFonts w:ascii="Times New Roman" w:hAnsi="Times New Roman" w:cs="Times New Roman"/>
          <w:sz w:val="24"/>
          <w:szCs w:val="24"/>
        </w:rPr>
      </w:pPr>
    </w:p>
    <w:p w:rsidR="00135E5D" w:rsidRDefault="00135E5D" w:rsidP="00135E5D">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Marketing in Healthcare</w:t>
      </w:r>
    </w:p>
    <w:p w:rsidR="00135E5D" w:rsidRDefault="00135E5D" w:rsidP="00135E5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35E5D" w:rsidRDefault="00135E5D" w:rsidP="00135E5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affiliations</w:t>
      </w:r>
    </w:p>
    <w:p w:rsidR="00135E5D" w:rsidRDefault="00135E5D" w:rsidP="00135E5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br w:type="page"/>
      </w:r>
    </w:p>
    <w:p w:rsidR="009D39CA" w:rsidRPr="009D39CA" w:rsidRDefault="009D39CA" w:rsidP="009D39CA">
      <w:pPr>
        <w:spacing w:line="480" w:lineRule="auto"/>
        <w:rPr>
          <w:rFonts w:ascii="Times New Roman" w:hAnsi="Times New Roman" w:cs="Times New Roman"/>
          <w:sz w:val="24"/>
          <w:szCs w:val="24"/>
        </w:rPr>
      </w:pPr>
      <w:r w:rsidRPr="009D39CA">
        <w:rPr>
          <w:rFonts w:ascii="Times New Roman" w:hAnsi="Times New Roman" w:cs="Times New Roman"/>
          <w:sz w:val="24"/>
          <w:szCs w:val="24"/>
        </w:rPr>
        <w:lastRenderedPageBreak/>
        <w:t xml:space="preserve">Introduction </w:t>
      </w:r>
      <w:bookmarkStart w:id="0" w:name="_GoBack"/>
      <w:bookmarkEnd w:id="0"/>
    </w:p>
    <w:p w:rsidR="00FD5095" w:rsidRPr="009D39CA" w:rsidRDefault="0007425B" w:rsidP="009D39CA">
      <w:pPr>
        <w:spacing w:line="480" w:lineRule="auto"/>
        <w:ind w:firstLine="720"/>
        <w:rPr>
          <w:rFonts w:ascii="Times New Roman" w:hAnsi="Times New Roman" w:cs="Times New Roman"/>
          <w:sz w:val="24"/>
          <w:szCs w:val="24"/>
        </w:rPr>
      </w:pPr>
      <w:r w:rsidRPr="009D39CA">
        <w:rPr>
          <w:rFonts w:ascii="Times New Roman" w:hAnsi="Times New Roman" w:cs="Times New Roman"/>
          <w:sz w:val="24"/>
          <w:szCs w:val="24"/>
        </w:rPr>
        <w:t xml:space="preserve">Social marketing refers to process of applying marketing ideologies and procedures in creating, communicating and delivering value of the product so as to benefit the society. </w:t>
      </w:r>
      <w:r w:rsidR="003746DC" w:rsidRPr="009D39CA">
        <w:rPr>
          <w:rFonts w:ascii="Times New Roman" w:hAnsi="Times New Roman" w:cs="Times New Roman"/>
          <w:sz w:val="24"/>
          <w:szCs w:val="24"/>
        </w:rPr>
        <w:t>Social marketing is important in delivering healthcare services by involving the consumers and the community in general.</w:t>
      </w:r>
      <w:r w:rsidR="009D39CA" w:rsidRPr="009D39CA">
        <w:rPr>
          <w:rFonts w:ascii="Times New Roman" w:hAnsi="Times New Roman" w:cs="Times New Roman"/>
          <w:sz w:val="24"/>
          <w:szCs w:val="24"/>
        </w:rPr>
        <w:t xml:space="preserve"> I</w:t>
      </w:r>
      <w:r w:rsidR="003746DC" w:rsidRPr="009D39CA">
        <w:rPr>
          <w:rFonts w:ascii="Times New Roman" w:hAnsi="Times New Roman" w:cs="Times New Roman"/>
          <w:sz w:val="24"/>
          <w:szCs w:val="24"/>
        </w:rPr>
        <w:t xml:space="preserve">t aims at establishing the precise healthcare product, the best location, using the relevant strategies for its promotion to ensure the best results are </w:t>
      </w:r>
      <w:r w:rsidRPr="009D39CA">
        <w:rPr>
          <w:rFonts w:ascii="Times New Roman" w:hAnsi="Times New Roman" w:cs="Times New Roman"/>
          <w:sz w:val="24"/>
          <w:szCs w:val="24"/>
        </w:rPr>
        <w:t>yielded. For</w:t>
      </w:r>
      <w:r w:rsidR="003746DC" w:rsidRPr="009D39CA">
        <w:rPr>
          <w:rFonts w:ascii="Times New Roman" w:hAnsi="Times New Roman" w:cs="Times New Roman"/>
          <w:sz w:val="24"/>
          <w:szCs w:val="24"/>
        </w:rPr>
        <w:t xml:space="preserve"> a successful social marketing, the technical, financial, institutional and marketplace sustainability are among the factors that must be considered.</w:t>
      </w:r>
      <w:r w:rsidRPr="009D39CA">
        <w:rPr>
          <w:rFonts w:ascii="Times New Roman" w:hAnsi="Times New Roman" w:cs="Times New Roman"/>
          <w:sz w:val="24"/>
          <w:szCs w:val="24"/>
        </w:rPr>
        <w:t xml:space="preserve"> Understanding and responding to public desires is necessary for realizing the best help to the public. Public health projects cannot succeed if there is no communication with the people</w:t>
      </w:r>
      <w:r w:rsidR="00FD5095" w:rsidRPr="009D39CA">
        <w:rPr>
          <w:rFonts w:ascii="Times New Roman" w:hAnsi="Times New Roman" w:cs="Times New Roman"/>
          <w:sz w:val="24"/>
          <w:szCs w:val="24"/>
        </w:rPr>
        <w:t xml:space="preserve"> for informing them of their health problems.</w:t>
      </w:r>
      <w:r w:rsidR="009D39CA" w:rsidRPr="009D39CA">
        <w:rPr>
          <w:rFonts w:ascii="Times New Roman" w:hAnsi="Times New Roman" w:cs="Times New Roman"/>
          <w:sz w:val="24"/>
          <w:szCs w:val="24"/>
        </w:rPr>
        <w:t xml:space="preserve"> </w:t>
      </w:r>
      <w:r w:rsidR="00FD5095" w:rsidRPr="009D39CA">
        <w:rPr>
          <w:rFonts w:ascii="Times New Roman" w:hAnsi="Times New Roman" w:cs="Times New Roman"/>
          <w:sz w:val="24"/>
          <w:szCs w:val="24"/>
        </w:rPr>
        <w:t xml:space="preserve">In social marketing, there is need to follow the marketing ethics for the well-being of the society. This can be achieved by coming up with ethical standards that govern the marketing </w:t>
      </w:r>
      <w:r w:rsidR="009D39CA" w:rsidRPr="009D39CA">
        <w:rPr>
          <w:rFonts w:ascii="Times New Roman" w:hAnsi="Times New Roman" w:cs="Times New Roman"/>
          <w:sz w:val="24"/>
          <w:szCs w:val="24"/>
        </w:rPr>
        <w:t xml:space="preserve">of the products </w:t>
      </w:r>
      <w:r w:rsidR="00FD5095" w:rsidRPr="009D39CA">
        <w:rPr>
          <w:rFonts w:ascii="Times New Roman" w:hAnsi="Times New Roman" w:cs="Times New Roman"/>
          <w:sz w:val="24"/>
          <w:szCs w:val="24"/>
        </w:rPr>
        <w:t xml:space="preserve">and for finding solutions to ethical issues </w:t>
      </w:r>
      <w:r w:rsidR="00135E5D">
        <w:rPr>
          <w:rFonts w:ascii="Times New Roman" w:hAnsi="Times New Roman" w:cs="Times New Roman"/>
          <w:sz w:val="24"/>
          <w:szCs w:val="24"/>
        </w:rPr>
        <w:t>(</w:t>
      </w:r>
      <w:r w:rsidR="00135E5D">
        <w:rPr>
          <w:rFonts w:ascii="Times New Roman" w:eastAsia="Times New Roman" w:hAnsi="Times New Roman" w:cs="Times New Roman"/>
          <w:sz w:val="24"/>
          <w:szCs w:val="24"/>
        </w:rPr>
        <w:t xml:space="preserve">Aras, </w:t>
      </w:r>
      <w:r w:rsidR="00135E5D" w:rsidRPr="009D39CA">
        <w:rPr>
          <w:rFonts w:ascii="Times New Roman" w:eastAsia="Times New Roman" w:hAnsi="Times New Roman" w:cs="Times New Roman"/>
          <w:sz w:val="24"/>
          <w:szCs w:val="24"/>
        </w:rPr>
        <w:t xml:space="preserve">2011). </w:t>
      </w:r>
      <w:r w:rsidR="00403500" w:rsidRPr="009D39CA">
        <w:rPr>
          <w:rFonts w:ascii="Times New Roman" w:hAnsi="Times New Roman" w:cs="Times New Roman"/>
          <w:sz w:val="24"/>
          <w:szCs w:val="24"/>
        </w:rPr>
        <w:t>Recognizing the community customs is important in establishing the appropriateness of the products in the community.</w:t>
      </w:r>
      <w:r w:rsidR="007C592B" w:rsidRPr="009D39CA">
        <w:rPr>
          <w:rFonts w:ascii="Times New Roman" w:hAnsi="Times New Roman" w:cs="Times New Roman"/>
          <w:sz w:val="24"/>
          <w:szCs w:val="24"/>
        </w:rPr>
        <w:t xml:space="preserve">  This paper highlights the social marketing components that are useful in organizing suitable healthcare services for positive outcomes to the community.</w:t>
      </w:r>
    </w:p>
    <w:p w:rsidR="007C592B" w:rsidRPr="009D39CA" w:rsidRDefault="007C592B" w:rsidP="009D39CA">
      <w:pPr>
        <w:spacing w:line="480" w:lineRule="auto"/>
        <w:rPr>
          <w:rFonts w:ascii="Times New Roman" w:hAnsi="Times New Roman" w:cs="Times New Roman"/>
          <w:sz w:val="24"/>
          <w:szCs w:val="24"/>
        </w:rPr>
      </w:pPr>
      <w:r w:rsidRPr="009D39CA">
        <w:rPr>
          <w:rFonts w:ascii="Times New Roman" w:hAnsi="Times New Roman" w:cs="Times New Roman"/>
          <w:sz w:val="24"/>
          <w:szCs w:val="24"/>
        </w:rPr>
        <w:t>Methodology</w:t>
      </w:r>
    </w:p>
    <w:p w:rsidR="00145954" w:rsidRPr="009D39CA" w:rsidRDefault="00145954" w:rsidP="009D39CA">
      <w:pPr>
        <w:spacing w:line="480" w:lineRule="auto"/>
        <w:ind w:firstLine="720"/>
        <w:rPr>
          <w:rFonts w:ascii="Times New Roman" w:hAnsi="Times New Roman" w:cs="Times New Roman"/>
          <w:sz w:val="24"/>
          <w:szCs w:val="24"/>
        </w:rPr>
      </w:pPr>
      <w:r w:rsidRPr="009D39CA">
        <w:rPr>
          <w:rFonts w:ascii="Times New Roman" w:hAnsi="Times New Roman" w:cs="Times New Roman"/>
          <w:sz w:val="24"/>
          <w:szCs w:val="24"/>
        </w:rPr>
        <w:t>Relevant documents basing on their originality w</w:t>
      </w:r>
      <w:r w:rsidR="009D39CA" w:rsidRPr="009D39CA">
        <w:rPr>
          <w:rFonts w:ascii="Times New Roman" w:hAnsi="Times New Roman" w:cs="Times New Roman"/>
          <w:sz w:val="24"/>
          <w:szCs w:val="24"/>
        </w:rPr>
        <w:t>e</w:t>
      </w:r>
      <w:r w:rsidRPr="009D39CA">
        <w:rPr>
          <w:rFonts w:ascii="Times New Roman" w:hAnsi="Times New Roman" w:cs="Times New Roman"/>
          <w:sz w:val="24"/>
          <w:szCs w:val="24"/>
        </w:rPr>
        <w:t>re used in the research through search and analyzing the information contained in the collections.</w:t>
      </w:r>
      <w:r w:rsidR="00D25A22" w:rsidRPr="009D39CA">
        <w:rPr>
          <w:rFonts w:ascii="Times New Roman" w:hAnsi="Times New Roman" w:cs="Times New Roman"/>
          <w:sz w:val="24"/>
          <w:szCs w:val="24"/>
        </w:rPr>
        <w:t xml:space="preserve"> Both professional and private</w:t>
      </w:r>
      <w:r w:rsidR="009D39CA" w:rsidRPr="009D39CA">
        <w:rPr>
          <w:rFonts w:ascii="Times New Roman" w:hAnsi="Times New Roman" w:cs="Times New Roman"/>
          <w:sz w:val="24"/>
          <w:szCs w:val="24"/>
        </w:rPr>
        <w:t xml:space="preserve"> </w:t>
      </w:r>
      <w:r w:rsidR="00D25A22" w:rsidRPr="009D39CA">
        <w:rPr>
          <w:rFonts w:ascii="Times New Roman" w:hAnsi="Times New Roman" w:cs="Times New Roman"/>
          <w:sz w:val="24"/>
          <w:szCs w:val="24"/>
        </w:rPr>
        <w:t xml:space="preserve">networks were used to find unpublished data. In electronic databases, identification of the items was achieved through use of identifiers like social marketing and also marketing in health. The </w:t>
      </w:r>
      <w:r w:rsidR="00D25A22" w:rsidRPr="009D39CA">
        <w:rPr>
          <w:rFonts w:ascii="Times New Roman" w:hAnsi="Times New Roman" w:cs="Times New Roman"/>
          <w:sz w:val="24"/>
          <w:szCs w:val="24"/>
        </w:rPr>
        <w:lastRenderedPageBreak/>
        <w:t>educational database by the name “ERIC” was also used in the methodology to carry out extensive research</w:t>
      </w:r>
      <w:r w:rsidR="00135E5D">
        <w:rPr>
          <w:rFonts w:ascii="Times New Roman" w:hAnsi="Times New Roman" w:cs="Times New Roman"/>
          <w:sz w:val="24"/>
          <w:szCs w:val="24"/>
        </w:rPr>
        <w:t xml:space="preserve"> </w:t>
      </w:r>
      <w:r w:rsidR="00135E5D">
        <w:rPr>
          <w:rFonts w:ascii="Times New Roman" w:hAnsi="Times New Roman" w:cs="Times New Roman"/>
          <w:sz w:val="24"/>
          <w:szCs w:val="24"/>
        </w:rPr>
        <w:t>(</w:t>
      </w:r>
      <w:r w:rsidR="00135E5D">
        <w:rPr>
          <w:rFonts w:ascii="Times New Roman" w:eastAsia="Times New Roman" w:hAnsi="Times New Roman" w:cs="Times New Roman"/>
          <w:sz w:val="24"/>
          <w:szCs w:val="24"/>
        </w:rPr>
        <w:t xml:space="preserve">Aras, </w:t>
      </w:r>
      <w:r w:rsidR="00135E5D">
        <w:rPr>
          <w:rFonts w:ascii="Times New Roman" w:eastAsia="Times New Roman" w:hAnsi="Times New Roman" w:cs="Times New Roman"/>
          <w:sz w:val="24"/>
          <w:szCs w:val="24"/>
        </w:rPr>
        <w:t>2011)</w:t>
      </w:r>
      <w:r w:rsidR="00D25A22" w:rsidRPr="009D39CA">
        <w:rPr>
          <w:rFonts w:ascii="Times New Roman" w:hAnsi="Times New Roman" w:cs="Times New Roman"/>
          <w:sz w:val="24"/>
          <w:szCs w:val="24"/>
        </w:rPr>
        <w:t>.</w:t>
      </w:r>
    </w:p>
    <w:p w:rsidR="007C592B" w:rsidRPr="009D39CA" w:rsidRDefault="007C592B" w:rsidP="009D39CA">
      <w:pPr>
        <w:spacing w:line="480" w:lineRule="auto"/>
        <w:rPr>
          <w:rFonts w:ascii="Times New Roman" w:hAnsi="Times New Roman" w:cs="Times New Roman"/>
          <w:sz w:val="24"/>
          <w:szCs w:val="24"/>
        </w:rPr>
      </w:pPr>
    </w:p>
    <w:p w:rsidR="005B38D3" w:rsidRPr="009D39CA" w:rsidRDefault="005B38D3" w:rsidP="009D39CA">
      <w:pPr>
        <w:spacing w:line="480" w:lineRule="auto"/>
        <w:rPr>
          <w:rFonts w:ascii="Times New Roman" w:hAnsi="Times New Roman" w:cs="Times New Roman"/>
          <w:sz w:val="24"/>
          <w:szCs w:val="24"/>
        </w:rPr>
      </w:pPr>
      <w:r w:rsidRPr="009D39CA">
        <w:rPr>
          <w:rFonts w:ascii="Times New Roman" w:hAnsi="Times New Roman" w:cs="Times New Roman"/>
          <w:sz w:val="24"/>
          <w:szCs w:val="24"/>
        </w:rPr>
        <w:t>Study findings</w:t>
      </w:r>
    </w:p>
    <w:p w:rsidR="005B38D3" w:rsidRPr="009D39CA" w:rsidRDefault="00D25A22" w:rsidP="009D39CA">
      <w:pPr>
        <w:spacing w:line="480" w:lineRule="auto"/>
        <w:ind w:firstLine="720"/>
        <w:rPr>
          <w:rFonts w:ascii="Times New Roman" w:hAnsi="Times New Roman" w:cs="Times New Roman"/>
          <w:sz w:val="24"/>
          <w:szCs w:val="24"/>
        </w:rPr>
      </w:pPr>
      <w:r w:rsidRPr="009D39CA">
        <w:rPr>
          <w:rFonts w:ascii="Times New Roman" w:hAnsi="Times New Roman" w:cs="Times New Roman"/>
          <w:sz w:val="24"/>
          <w:szCs w:val="24"/>
        </w:rPr>
        <w:t xml:space="preserve">The results indicate that selection of the correct product or service at the relevant place, with best price and adopted using the </w:t>
      </w:r>
      <w:r w:rsidR="003C36F8" w:rsidRPr="009D39CA">
        <w:rPr>
          <w:rFonts w:ascii="Times New Roman" w:hAnsi="Times New Roman" w:cs="Times New Roman"/>
          <w:sz w:val="24"/>
          <w:szCs w:val="24"/>
        </w:rPr>
        <w:t>correct plan of promotion assists in fulfilling the purpose of profitable marketing. Th</w:t>
      </w:r>
      <w:r w:rsidR="009D39CA" w:rsidRPr="009D39CA">
        <w:rPr>
          <w:rFonts w:ascii="Times New Roman" w:hAnsi="Times New Roman" w:cs="Times New Roman"/>
          <w:sz w:val="24"/>
          <w:szCs w:val="24"/>
        </w:rPr>
        <w:t>e</w:t>
      </w:r>
      <w:r w:rsidR="003C36F8" w:rsidRPr="009D39CA">
        <w:rPr>
          <w:rFonts w:ascii="Times New Roman" w:hAnsi="Times New Roman" w:cs="Times New Roman"/>
          <w:sz w:val="24"/>
          <w:szCs w:val="24"/>
        </w:rPr>
        <w:t xml:space="preserve"> result also indicate the orderly tactics of public marketing procedure of understanding better the health issues and undertaking the market examination, to enhance creation of  relevant marketing plans for designing, implementing, evaluating and doing monitoring of the products</w:t>
      </w:r>
      <w:r w:rsidR="00135E5D">
        <w:rPr>
          <w:rFonts w:ascii="Times New Roman" w:hAnsi="Times New Roman" w:cs="Times New Roman"/>
          <w:sz w:val="24"/>
          <w:szCs w:val="24"/>
        </w:rPr>
        <w:t xml:space="preserve"> </w:t>
      </w:r>
      <w:r w:rsidR="00135E5D">
        <w:rPr>
          <w:rFonts w:ascii="Times New Roman" w:hAnsi="Times New Roman" w:cs="Times New Roman"/>
          <w:sz w:val="24"/>
          <w:szCs w:val="24"/>
        </w:rPr>
        <w:t>(</w:t>
      </w:r>
      <w:r w:rsidR="00135E5D">
        <w:rPr>
          <w:rFonts w:ascii="Times New Roman" w:eastAsia="Times New Roman" w:hAnsi="Times New Roman" w:cs="Times New Roman"/>
          <w:sz w:val="24"/>
          <w:szCs w:val="24"/>
        </w:rPr>
        <w:t xml:space="preserve">Aras, </w:t>
      </w:r>
      <w:r w:rsidR="00135E5D">
        <w:rPr>
          <w:rFonts w:ascii="Times New Roman" w:eastAsia="Times New Roman" w:hAnsi="Times New Roman" w:cs="Times New Roman"/>
          <w:sz w:val="24"/>
          <w:szCs w:val="24"/>
        </w:rPr>
        <w:t>2011)</w:t>
      </w:r>
      <w:r w:rsidR="003C36F8" w:rsidRPr="009D39CA">
        <w:rPr>
          <w:rFonts w:ascii="Times New Roman" w:hAnsi="Times New Roman" w:cs="Times New Roman"/>
          <w:sz w:val="24"/>
          <w:szCs w:val="24"/>
        </w:rPr>
        <w:t xml:space="preserve">. </w:t>
      </w:r>
    </w:p>
    <w:p w:rsidR="003C36F8" w:rsidRPr="009D39CA" w:rsidRDefault="003C36F8" w:rsidP="009D39CA">
      <w:pPr>
        <w:spacing w:line="480" w:lineRule="auto"/>
        <w:ind w:firstLine="720"/>
        <w:rPr>
          <w:rFonts w:ascii="Times New Roman" w:hAnsi="Times New Roman" w:cs="Times New Roman"/>
          <w:sz w:val="24"/>
          <w:szCs w:val="24"/>
        </w:rPr>
      </w:pPr>
      <w:r w:rsidRPr="009D39CA">
        <w:rPr>
          <w:rFonts w:ascii="Times New Roman" w:hAnsi="Times New Roman" w:cs="Times New Roman"/>
          <w:sz w:val="24"/>
          <w:szCs w:val="24"/>
        </w:rPr>
        <w:t xml:space="preserve">From the findings, </w:t>
      </w:r>
      <w:r w:rsidR="00E65B9C" w:rsidRPr="009D39CA">
        <w:rPr>
          <w:rFonts w:ascii="Times New Roman" w:hAnsi="Times New Roman" w:cs="Times New Roman"/>
          <w:sz w:val="24"/>
          <w:szCs w:val="24"/>
        </w:rPr>
        <w:t xml:space="preserve">there is a clear indication that original social promotion efforts have also been of success in arriving at the individual groups and in making enhancements on the behavioral </w:t>
      </w:r>
      <w:r w:rsidR="009D39CA" w:rsidRPr="009D39CA">
        <w:rPr>
          <w:rFonts w:ascii="Times New Roman" w:hAnsi="Times New Roman" w:cs="Times New Roman"/>
          <w:sz w:val="24"/>
          <w:szCs w:val="24"/>
        </w:rPr>
        <w:t>outcomes within</w:t>
      </w:r>
      <w:r w:rsidR="00E65B9C" w:rsidRPr="009D39CA">
        <w:rPr>
          <w:rFonts w:ascii="Times New Roman" w:hAnsi="Times New Roman" w:cs="Times New Roman"/>
          <w:sz w:val="24"/>
          <w:szCs w:val="24"/>
        </w:rPr>
        <w:t xml:space="preserve"> a wide range of public health involvement regions.</w:t>
      </w:r>
    </w:p>
    <w:p w:rsidR="00E65B9C" w:rsidRPr="009D39CA" w:rsidRDefault="00E65B9C" w:rsidP="009D39CA">
      <w:pPr>
        <w:spacing w:line="480" w:lineRule="auto"/>
        <w:rPr>
          <w:rFonts w:ascii="Times New Roman" w:hAnsi="Times New Roman" w:cs="Times New Roman"/>
          <w:sz w:val="24"/>
          <w:szCs w:val="24"/>
        </w:rPr>
      </w:pPr>
    </w:p>
    <w:p w:rsidR="00E65B9C" w:rsidRPr="009D39CA" w:rsidRDefault="00E65B9C" w:rsidP="009D39CA">
      <w:pPr>
        <w:spacing w:line="480" w:lineRule="auto"/>
        <w:rPr>
          <w:rFonts w:ascii="Times New Roman" w:hAnsi="Times New Roman" w:cs="Times New Roman"/>
          <w:sz w:val="24"/>
          <w:szCs w:val="24"/>
        </w:rPr>
      </w:pPr>
      <w:r w:rsidRPr="009D39CA">
        <w:rPr>
          <w:rFonts w:ascii="Times New Roman" w:hAnsi="Times New Roman" w:cs="Times New Roman"/>
          <w:sz w:val="24"/>
          <w:szCs w:val="24"/>
        </w:rPr>
        <w:t>Implications of the findings</w:t>
      </w:r>
    </w:p>
    <w:p w:rsidR="00E65B9C" w:rsidRDefault="007A2650" w:rsidP="009D39CA">
      <w:pPr>
        <w:spacing w:line="480" w:lineRule="auto"/>
        <w:ind w:firstLine="720"/>
        <w:rPr>
          <w:rFonts w:ascii="Times New Roman" w:hAnsi="Times New Roman" w:cs="Times New Roman"/>
          <w:sz w:val="24"/>
          <w:szCs w:val="24"/>
        </w:rPr>
      </w:pPr>
      <w:r w:rsidRPr="009D39CA">
        <w:rPr>
          <w:rFonts w:ascii="Times New Roman" w:hAnsi="Times New Roman" w:cs="Times New Roman"/>
          <w:sz w:val="24"/>
          <w:szCs w:val="24"/>
        </w:rPr>
        <w:t>The r</w:t>
      </w:r>
      <w:r w:rsidR="009D39CA" w:rsidRPr="009D39CA">
        <w:rPr>
          <w:rFonts w:ascii="Times New Roman" w:hAnsi="Times New Roman" w:cs="Times New Roman"/>
          <w:sz w:val="24"/>
          <w:szCs w:val="24"/>
        </w:rPr>
        <w:t>e</w:t>
      </w:r>
      <w:r w:rsidRPr="009D39CA">
        <w:rPr>
          <w:rFonts w:ascii="Times New Roman" w:hAnsi="Times New Roman" w:cs="Times New Roman"/>
          <w:sz w:val="24"/>
          <w:szCs w:val="24"/>
        </w:rPr>
        <w:t>sults above have an implication that a social marketing strategy can lead to operational framework for social change mediations and can also act as a tool for organizations attempting to change the health behaviors.</w:t>
      </w:r>
      <w:r w:rsidR="009D39CA" w:rsidRPr="009D39CA">
        <w:rPr>
          <w:rFonts w:ascii="Times New Roman" w:hAnsi="Times New Roman" w:cs="Times New Roman"/>
          <w:sz w:val="24"/>
          <w:szCs w:val="24"/>
        </w:rPr>
        <w:t xml:space="preserve"> </w:t>
      </w:r>
      <w:r w:rsidR="00E65B9C" w:rsidRPr="009D39CA">
        <w:rPr>
          <w:rFonts w:ascii="Times New Roman" w:hAnsi="Times New Roman" w:cs="Times New Roman"/>
          <w:sz w:val="24"/>
          <w:szCs w:val="24"/>
        </w:rPr>
        <w:t>From the findings I noted the aim of social mark</w:t>
      </w:r>
      <w:r w:rsidR="009D39CA" w:rsidRPr="009D39CA">
        <w:rPr>
          <w:rFonts w:ascii="Times New Roman" w:hAnsi="Times New Roman" w:cs="Times New Roman"/>
          <w:sz w:val="24"/>
          <w:szCs w:val="24"/>
        </w:rPr>
        <w:t>e</w:t>
      </w:r>
      <w:r w:rsidR="00E65B9C" w:rsidRPr="009D39CA">
        <w:rPr>
          <w:rFonts w:ascii="Times New Roman" w:hAnsi="Times New Roman" w:cs="Times New Roman"/>
          <w:sz w:val="24"/>
          <w:szCs w:val="24"/>
        </w:rPr>
        <w:t>ting in helping people change their specific behaviors and norms so as to become healthy with the intention of improving the society. Also, in reviewing the effectiveness of the social marketi</w:t>
      </w:r>
      <w:r w:rsidRPr="009D39CA">
        <w:rPr>
          <w:rFonts w:ascii="Times New Roman" w:hAnsi="Times New Roman" w:cs="Times New Roman"/>
          <w:sz w:val="24"/>
          <w:szCs w:val="24"/>
        </w:rPr>
        <w:t xml:space="preserve">ng strategies, there is need to define the approach applied by the social marketers without relying </w:t>
      </w:r>
      <w:r w:rsidRPr="009D39CA">
        <w:rPr>
          <w:rFonts w:ascii="Times New Roman" w:hAnsi="Times New Roman" w:cs="Times New Roman"/>
          <w:sz w:val="24"/>
          <w:szCs w:val="24"/>
        </w:rPr>
        <w:lastRenderedPageBreak/>
        <w:t xml:space="preserve">much on labels. Overreliance on labels means that the social marketing will be sometimes misrepresented in their application.  The results in the paper represent part of the few </w:t>
      </w:r>
      <w:r w:rsidR="00AE7563" w:rsidRPr="009D39CA">
        <w:rPr>
          <w:rFonts w:ascii="Times New Roman" w:hAnsi="Times New Roman" w:cs="Times New Roman"/>
          <w:sz w:val="24"/>
          <w:szCs w:val="24"/>
        </w:rPr>
        <w:t>organized</w:t>
      </w:r>
      <w:r w:rsidRPr="009D39CA">
        <w:rPr>
          <w:rFonts w:ascii="Times New Roman" w:hAnsi="Times New Roman" w:cs="Times New Roman"/>
          <w:sz w:val="24"/>
          <w:szCs w:val="24"/>
        </w:rPr>
        <w:t xml:space="preserve"> </w:t>
      </w:r>
      <w:r w:rsidR="00AE7563" w:rsidRPr="009D39CA">
        <w:rPr>
          <w:rFonts w:ascii="Times New Roman" w:hAnsi="Times New Roman" w:cs="Times New Roman"/>
          <w:sz w:val="24"/>
          <w:szCs w:val="24"/>
        </w:rPr>
        <w:t xml:space="preserve">considerations of social promotion effectiveness by defining clearly social marketing. Another implication is </w:t>
      </w:r>
      <w:r w:rsidR="009D39CA" w:rsidRPr="009D39CA">
        <w:rPr>
          <w:rFonts w:ascii="Times New Roman" w:hAnsi="Times New Roman" w:cs="Times New Roman"/>
          <w:sz w:val="24"/>
          <w:szCs w:val="24"/>
        </w:rPr>
        <w:t>highlighting</w:t>
      </w:r>
      <w:r w:rsidR="00AE7563" w:rsidRPr="009D39CA">
        <w:rPr>
          <w:rFonts w:ascii="Times New Roman" w:hAnsi="Times New Roman" w:cs="Times New Roman"/>
          <w:sz w:val="24"/>
          <w:szCs w:val="24"/>
        </w:rPr>
        <w:t xml:space="preserve"> the </w:t>
      </w:r>
      <w:r w:rsidR="009D39CA" w:rsidRPr="009D39CA">
        <w:rPr>
          <w:rFonts w:ascii="Times New Roman" w:hAnsi="Times New Roman" w:cs="Times New Roman"/>
          <w:sz w:val="24"/>
          <w:szCs w:val="24"/>
        </w:rPr>
        <w:t>potentiality</w:t>
      </w:r>
      <w:r w:rsidR="00AE7563" w:rsidRPr="009D39CA">
        <w:rPr>
          <w:rFonts w:ascii="Times New Roman" w:hAnsi="Times New Roman" w:cs="Times New Roman"/>
          <w:sz w:val="24"/>
          <w:szCs w:val="24"/>
        </w:rPr>
        <w:t xml:space="preserve"> of social </w:t>
      </w:r>
      <w:r w:rsidR="009D39CA" w:rsidRPr="009D39CA">
        <w:rPr>
          <w:rFonts w:ascii="Times New Roman" w:hAnsi="Times New Roman" w:cs="Times New Roman"/>
          <w:sz w:val="24"/>
          <w:szCs w:val="24"/>
        </w:rPr>
        <w:t>marketing in</w:t>
      </w:r>
      <w:r w:rsidR="00AE7563" w:rsidRPr="009D39CA">
        <w:rPr>
          <w:rFonts w:ascii="Times New Roman" w:hAnsi="Times New Roman" w:cs="Times New Roman"/>
          <w:sz w:val="24"/>
          <w:szCs w:val="24"/>
        </w:rPr>
        <w:t xml:space="preserve"> achieving success within a range of behavioral situations and the capability to function at specific, ecological and broader policy levels</w:t>
      </w:r>
      <w:r w:rsidR="00135E5D">
        <w:rPr>
          <w:rFonts w:ascii="Times New Roman" w:hAnsi="Times New Roman" w:cs="Times New Roman"/>
          <w:sz w:val="24"/>
          <w:szCs w:val="24"/>
        </w:rPr>
        <w:t xml:space="preserve"> </w:t>
      </w:r>
      <w:r w:rsidR="00135E5D">
        <w:rPr>
          <w:rFonts w:ascii="Times New Roman" w:hAnsi="Times New Roman" w:cs="Times New Roman"/>
          <w:sz w:val="24"/>
          <w:szCs w:val="24"/>
        </w:rPr>
        <w:t>(</w:t>
      </w:r>
      <w:r w:rsidR="00135E5D">
        <w:rPr>
          <w:rFonts w:ascii="Times New Roman" w:eastAsia="Times New Roman" w:hAnsi="Times New Roman" w:cs="Times New Roman"/>
          <w:sz w:val="24"/>
          <w:szCs w:val="24"/>
        </w:rPr>
        <w:t xml:space="preserve">Aras, </w:t>
      </w:r>
      <w:r w:rsidR="00135E5D" w:rsidRPr="009D39CA">
        <w:rPr>
          <w:rFonts w:ascii="Times New Roman" w:eastAsia="Times New Roman" w:hAnsi="Times New Roman" w:cs="Times New Roman"/>
          <w:sz w:val="24"/>
          <w:szCs w:val="24"/>
        </w:rPr>
        <w:t>2011).</w:t>
      </w:r>
      <w:r w:rsidR="00AE7563" w:rsidRPr="009D39CA">
        <w:rPr>
          <w:rFonts w:ascii="Times New Roman" w:hAnsi="Times New Roman" w:cs="Times New Roman"/>
          <w:sz w:val="24"/>
          <w:szCs w:val="24"/>
        </w:rPr>
        <w:t xml:space="preserve">. Social marketing can be </w:t>
      </w:r>
      <w:r w:rsidR="009D39CA" w:rsidRPr="009D39CA">
        <w:rPr>
          <w:rFonts w:ascii="Times New Roman" w:hAnsi="Times New Roman" w:cs="Times New Roman"/>
          <w:sz w:val="24"/>
          <w:szCs w:val="24"/>
        </w:rPr>
        <w:t>achieved</w:t>
      </w:r>
      <w:r w:rsidR="00AE7563" w:rsidRPr="009D39CA">
        <w:rPr>
          <w:rFonts w:ascii="Times New Roman" w:hAnsi="Times New Roman" w:cs="Times New Roman"/>
          <w:sz w:val="24"/>
          <w:szCs w:val="24"/>
        </w:rPr>
        <w:t xml:space="preserve"> in a number of stages which all focus on important phases of market researching, creating the marketing strategies and finding planning for the interventions.</w:t>
      </w:r>
    </w:p>
    <w:p w:rsidR="009D39CA" w:rsidRDefault="009D39CA">
      <w:pPr>
        <w:rPr>
          <w:rFonts w:ascii="Times New Roman" w:hAnsi="Times New Roman" w:cs="Times New Roman"/>
          <w:sz w:val="24"/>
          <w:szCs w:val="24"/>
        </w:rPr>
      </w:pPr>
      <w:r>
        <w:rPr>
          <w:rFonts w:ascii="Times New Roman" w:hAnsi="Times New Roman" w:cs="Times New Roman"/>
          <w:sz w:val="24"/>
          <w:szCs w:val="24"/>
        </w:rPr>
        <w:br w:type="page"/>
      </w:r>
    </w:p>
    <w:p w:rsidR="009D39CA" w:rsidRDefault="009D39CA" w:rsidP="00135E5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w:t>
      </w:r>
      <w:r w:rsidR="00135E5D">
        <w:rPr>
          <w:rFonts w:ascii="Times New Roman" w:hAnsi="Times New Roman" w:cs="Times New Roman"/>
          <w:sz w:val="24"/>
          <w:szCs w:val="24"/>
        </w:rPr>
        <w:t>eference</w:t>
      </w:r>
    </w:p>
    <w:p w:rsidR="009D39CA" w:rsidRPr="009D39CA" w:rsidRDefault="009D39CA" w:rsidP="009D39CA">
      <w:pPr>
        <w:spacing w:after="0" w:line="240" w:lineRule="auto"/>
        <w:rPr>
          <w:rFonts w:ascii="Times New Roman" w:eastAsia="Times New Roman" w:hAnsi="Times New Roman" w:cs="Times New Roman"/>
          <w:sz w:val="24"/>
          <w:szCs w:val="24"/>
        </w:rPr>
      </w:pPr>
      <w:r w:rsidRPr="009D39CA">
        <w:rPr>
          <w:rFonts w:ascii="Times New Roman" w:eastAsia="Times New Roman" w:hAnsi="Times New Roman" w:cs="Times New Roman"/>
          <w:sz w:val="24"/>
          <w:szCs w:val="24"/>
        </w:rPr>
        <w:t xml:space="preserve">Aras, R. (2011). </w:t>
      </w:r>
      <w:proofErr w:type="gramStart"/>
      <w:r w:rsidRPr="009D39CA">
        <w:rPr>
          <w:rFonts w:ascii="Times New Roman" w:eastAsia="Times New Roman" w:hAnsi="Times New Roman" w:cs="Times New Roman"/>
          <w:sz w:val="24"/>
          <w:szCs w:val="24"/>
        </w:rPr>
        <w:t>Social marketing in healthcare.</w:t>
      </w:r>
      <w:proofErr w:type="gramEnd"/>
      <w:r w:rsidRPr="009D39CA">
        <w:rPr>
          <w:rFonts w:ascii="Times New Roman" w:eastAsia="Times New Roman" w:hAnsi="Times New Roman" w:cs="Times New Roman"/>
          <w:sz w:val="24"/>
          <w:szCs w:val="24"/>
        </w:rPr>
        <w:t xml:space="preserve"> </w:t>
      </w:r>
      <w:proofErr w:type="gramStart"/>
      <w:r w:rsidRPr="009D39CA">
        <w:rPr>
          <w:rFonts w:ascii="Times New Roman" w:eastAsia="Times New Roman" w:hAnsi="Times New Roman" w:cs="Times New Roman"/>
          <w:i/>
          <w:iCs/>
          <w:sz w:val="24"/>
          <w:szCs w:val="24"/>
        </w:rPr>
        <w:t>Australasian Medical Journal</w:t>
      </w:r>
      <w:r w:rsidRPr="009D39CA">
        <w:rPr>
          <w:rFonts w:ascii="Times New Roman" w:eastAsia="Times New Roman" w:hAnsi="Times New Roman" w:cs="Times New Roman"/>
          <w:sz w:val="24"/>
          <w:szCs w:val="24"/>
        </w:rPr>
        <w:t xml:space="preserve">, </w:t>
      </w:r>
      <w:r w:rsidRPr="009D39CA">
        <w:rPr>
          <w:rFonts w:ascii="Times New Roman" w:eastAsia="Times New Roman" w:hAnsi="Times New Roman" w:cs="Times New Roman"/>
          <w:i/>
          <w:iCs/>
          <w:sz w:val="24"/>
          <w:szCs w:val="24"/>
        </w:rPr>
        <w:t>4</w:t>
      </w:r>
      <w:r w:rsidRPr="009D39CA">
        <w:rPr>
          <w:rFonts w:ascii="Times New Roman" w:eastAsia="Times New Roman" w:hAnsi="Times New Roman" w:cs="Times New Roman"/>
          <w:sz w:val="24"/>
          <w:szCs w:val="24"/>
        </w:rPr>
        <w:t>(8).</w:t>
      </w:r>
      <w:proofErr w:type="gramEnd"/>
    </w:p>
    <w:p w:rsidR="009D39CA" w:rsidRPr="009D39CA" w:rsidRDefault="009D39CA" w:rsidP="009D39CA">
      <w:pPr>
        <w:spacing w:line="480" w:lineRule="auto"/>
        <w:ind w:firstLine="720"/>
        <w:rPr>
          <w:rFonts w:ascii="Times New Roman" w:hAnsi="Times New Roman" w:cs="Times New Roman"/>
          <w:sz w:val="24"/>
          <w:szCs w:val="24"/>
        </w:rPr>
      </w:pPr>
    </w:p>
    <w:sectPr w:rsidR="009D39CA" w:rsidRPr="009D39CA" w:rsidSect="00135E5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F44" w:rsidRDefault="00CD5F44" w:rsidP="00135E5D">
      <w:pPr>
        <w:spacing w:after="0" w:line="240" w:lineRule="auto"/>
      </w:pPr>
      <w:r>
        <w:separator/>
      </w:r>
    </w:p>
  </w:endnote>
  <w:endnote w:type="continuationSeparator" w:id="0">
    <w:p w:rsidR="00CD5F44" w:rsidRDefault="00CD5F44" w:rsidP="0013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F44" w:rsidRDefault="00CD5F44" w:rsidP="00135E5D">
      <w:pPr>
        <w:spacing w:after="0" w:line="240" w:lineRule="auto"/>
      </w:pPr>
      <w:r>
        <w:separator/>
      </w:r>
    </w:p>
  </w:footnote>
  <w:footnote w:type="continuationSeparator" w:id="0">
    <w:p w:rsidR="00CD5F44" w:rsidRDefault="00CD5F44" w:rsidP="00135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5D" w:rsidRPr="00135E5D" w:rsidRDefault="00135E5D">
    <w:pPr>
      <w:pStyle w:val="Header"/>
      <w:rPr>
        <w:rFonts w:ascii="Times New Roman" w:hAnsi="Times New Roman" w:cs="Times New Roman"/>
        <w:sz w:val="24"/>
        <w:szCs w:val="24"/>
      </w:rPr>
    </w:pPr>
    <w:r w:rsidRPr="00135E5D">
      <w:rPr>
        <w:rFonts w:ascii="Times New Roman" w:hAnsi="Times New Roman" w:cs="Times New Roman"/>
        <w:sz w:val="24"/>
        <w:szCs w:val="24"/>
      </w:rPr>
      <w:t>SOCIAL MARKETING IN HEALTHCARE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5D" w:rsidRPr="00135E5D" w:rsidRDefault="00135E5D" w:rsidP="00135E5D">
    <w:pPr>
      <w:pStyle w:val="Header"/>
      <w:rPr>
        <w:rFonts w:ascii="Times New Roman" w:hAnsi="Times New Roman" w:cs="Times New Roman"/>
        <w:sz w:val="24"/>
        <w:szCs w:val="24"/>
      </w:rPr>
    </w:pPr>
    <w:r w:rsidRPr="00135E5D">
      <w:rPr>
        <w:rFonts w:ascii="Times New Roman" w:hAnsi="Times New Roman" w:cs="Times New Roman"/>
        <w:sz w:val="24"/>
        <w:szCs w:val="24"/>
      </w:rPr>
      <w:t>SOCIAL MARKETING IN HEALTHCARE</w:t>
    </w:r>
  </w:p>
  <w:p w:rsidR="00135E5D" w:rsidRDefault="00135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DC"/>
    <w:rsid w:val="0007425B"/>
    <w:rsid w:val="00135E5D"/>
    <w:rsid w:val="00145954"/>
    <w:rsid w:val="001701CA"/>
    <w:rsid w:val="001E1D04"/>
    <w:rsid w:val="003746DC"/>
    <w:rsid w:val="003C36F8"/>
    <w:rsid w:val="00403500"/>
    <w:rsid w:val="005B38D3"/>
    <w:rsid w:val="007A2650"/>
    <w:rsid w:val="007C592B"/>
    <w:rsid w:val="008A4613"/>
    <w:rsid w:val="009D39CA"/>
    <w:rsid w:val="00A2051D"/>
    <w:rsid w:val="00AE7563"/>
    <w:rsid w:val="00CD5F44"/>
    <w:rsid w:val="00D25A22"/>
    <w:rsid w:val="00E65B9C"/>
    <w:rsid w:val="00FD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E5D"/>
  </w:style>
  <w:style w:type="paragraph" w:styleId="Footer">
    <w:name w:val="footer"/>
    <w:basedOn w:val="Normal"/>
    <w:link w:val="FooterChar"/>
    <w:uiPriority w:val="99"/>
    <w:unhideWhenUsed/>
    <w:rsid w:val="0013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E5D"/>
  </w:style>
  <w:style w:type="paragraph" w:styleId="Footer">
    <w:name w:val="footer"/>
    <w:basedOn w:val="Normal"/>
    <w:link w:val="FooterChar"/>
    <w:uiPriority w:val="99"/>
    <w:unhideWhenUsed/>
    <w:rsid w:val="0013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740132">
      <w:bodyDiv w:val="1"/>
      <w:marLeft w:val="0"/>
      <w:marRight w:val="0"/>
      <w:marTop w:val="0"/>
      <w:marBottom w:val="0"/>
      <w:divBdr>
        <w:top w:val="none" w:sz="0" w:space="0" w:color="auto"/>
        <w:left w:val="none" w:sz="0" w:space="0" w:color="auto"/>
        <w:bottom w:val="none" w:sz="0" w:space="0" w:color="auto"/>
        <w:right w:val="none" w:sz="0" w:space="0" w:color="auto"/>
      </w:divBdr>
      <w:divsChild>
        <w:div w:id="104583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RONALD</cp:lastModifiedBy>
  <cp:revision>1</cp:revision>
  <dcterms:created xsi:type="dcterms:W3CDTF">2017-05-01T12:06:00Z</dcterms:created>
  <dcterms:modified xsi:type="dcterms:W3CDTF">2017-05-01T15:09:00Z</dcterms:modified>
</cp:coreProperties>
</file>